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55663" w14:textId="08466A80" w:rsidR="0002673C" w:rsidRDefault="00B806B1">
      <w:pPr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U M O W A    - / </w:t>
      </w:r>
      <w:r w:rsidR="0025402E">
        <w:rPr>
          <w:rFonts w:asciiTheme="majorHAnsi" w:hAnsiTheme="majorHAnsi"/>
          <w:b/>
          <w:i/>
          <w:color w:val="000000" w:themeColor="text1"/>
          <w:sz w:val="22"/>
          <w:szCs w:val="22"/>
        </w:rPr>
        <w:t>A</w:t>
      </w: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/ 202</w:t>
      </w:r>
      <w:r w:rsidR="00D43AA6">
        <w:rPr>
          <w:rFonts w:asciiTheme="majorHAnsi" w:hAnsiTheme="majorHAnsi"/>
          <w:b/>
          <w:i/>
          <w:color w:val="000000" w:themeColor="text1"/>
          <w:sz w:val="22"/>
          <w:szCs w:val="22"/>
        </w:rPr>
        <w:t>6</w:t>
      </w:r>
    </w:p>
    <w:p w14:paraId="68D00DDF" w14:textId="77777777" w:rsidR="0002673C" w:rsidRDefault="0002673C">
      <w:pPr>
        <w:pStyle w:val="Tekstpodstawowy22"/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10B1123C" w14:textId="77777777" w:rsidR="0002673C" w:rsidRDefault="00B806B1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zawarta w dniu ……… w Lubawce, pomiędzy: </w:t>
      </w:r>
    </w:p>
    <w:p w14:paraId="741542B0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</w:p>
    <w:p w14:paraId="6EAC514C" w14:textId="33D850C2" w:rsidR="0002673C" w:rsidRDefault="00D91678">
      <w:pPr>
        <w:spacing w:line="276" w:lineRule="auto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Moniki Warchoł</w:t>
      </w:r>
      <w:r w:rsidR="00B806B1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="00B806B1">
        <w:rPr>
          <w:rFonts w:asciiTheme="majorHAnsi" w:hAnsiTheme="majorHAnsi"/>
          <w:b/>
          <w:bCs/>
          <w:color w:val="000000"/>
          <w:sz w:val="22"/>
          <w:szCs w:val="22"/>
        </w:rPr>
        <w:t>zwaną w dalszej treści umowy „ZAMAWIAJĄCYM”,</w:t>
      </w:r>
    </w:p>
    <w:p w14:paraId="63B7B815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</w:p>
    <w:p w14:paraId="1A1DF7FD" w14:textId="77777777" w:rsidR="0002673C" w:rsidRDefault="00B806B1">
      <w:pPr>
        <w:pStyle w:val="Tekstpodstawowy23"/>
        <w:spacing w:line="276" w:lineRule="auto"/>
        <w:rPr>
          <w:rFonts w:asciiTheme="majorHAnsi" w:hAnsiTheme="majorHAnsi"/>
          <w:b/>
          <w:bCs/>
          <w:color w:val="00000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</w:t>
      </w:r>
      <w:r>
        <w:rPr>
          <w:rFonts w:asciiTheme="majorHAnsi" w:hAnsiTheme="majorHAnsi"/>
          <w:color w:val="000000"/>
          <w:sz w:val="22"/>
          <w:szCs w:val="22"/>
        </w:rPr>
        <w:t xml:space="preserve">, prowadzącym działalność gospodarczą </w:t>
      </w:r>
      <w:r>
        <w:rPr>
          <w:rFonts w:asciiTheme="majorHAnsi" w:hAnsiTheme="majorHAnsi"/>
          <w:sz w:val="22"/>
          <w:szCs w:val="22"/>
        </w:rPr>
        <w:t>pod nazwą ………, z siedzibą w ………, NIP: ………, REGON: ………</w:t>
      </w:r>
      <w:r>
        <w:rPr>
          <w:rFonts w:asciiTheme="majorHAnsi" w:hAnsiTheme="majorHAnsi"/>
          <w:color w:val="000000"/>
          <w:sz w:val="22"/>
          <w:szCs w:val="22"/>
        </w:rPr>
        <w:t xml:space="preserve">, 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zwanym dalej „WYKONAWCĄ”.</w:t>
      </w:r>
    </w:p>
    <w:p w14:paraId="0ABF7024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7BCC1982" w14:textId="0A8A7585" w:rsidR="0002673C" w:rsidRDefault="00B806B1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 związku z faktem, iż wartość zamówienia jest niższa od kwoty, o której mowa w art. 2 ust. 1 pkt. 1 ustawy z dnia 11.09.2019 r. Prawo zamówień publicznych (t.j. </w:t>
      </w:r>
      <w:r w:rsidR="00AC4FA7" w:rsidRPr="00AC4FA7">
        <w:rPr>
          <w:rFonts w:asciiTheme="majorHAnsi" w:hAnsiTheme="majorHAnsi"/>
          <w:sz w:val="22"/>
          <w:szCs w:val="22"/>
        </w:rPr>
        <w:t>Dz.U. 2024 poz. 1320</w:t>
      </w:r>
      <w:r>
        <w:rPr>
          <w:rFonts w:asciiTheme="majorHAnsi" w:hAnsiTheme="majorHAnsi"/>
          <w:sz w:val="22"/>
          <w:szCs w:val="22"/>
        </w:rPr>
        <w:t xml:space="preserve">), zamówienie udzielane jest na zasadach określonych w art. 44 ustawy z dnia 27.08.2009 r o finansach publicznych (t.j. </w:t>
      </w:r>
      <w:r w:rsidR="00AC4FA7" w:rsidRPr="00AC4FA7">
        <w:rPr>
          <w:rFonts w:asciiTheme="majorHAnsi" w:hAnsiTheme="majorHAnsi"/>
          <w:sz w:val="22"/>
          <w:szCs w:val="22"/>
        </w:rPr>
        <w:t xml:space="preserve">Dz.U. 2025 poz. 1483 </w:t>
      </w:r>
      <w:r>
        <w:rPr>
          <w:rFonts w:asciiTheme="majorHAnsi" w:hAnsiTheme="majorHAnsi"/>
          <w:sz w:val="22"/>
          <w:szCs w:val="22"/>
        </w:rPr>
        <w:t>z późn. zm.). Mając na uwadze powyższe, w związku z przeprowadzeniem postępowania w trybie zapytania ofertowego nr ID ……… z dnia ……… została zawarta umowa o następującej treści:</w:t>
      </w:r>
    </w:p>
    <w:p w14:paraId="74F47986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1C0F9DF7" w14:textId="77777777" w:rsidR="0002673C" w:rsidRDefault="00B806B1">
      <w:pPr>
        <w:pStyle w:val="Tekstpodstawowy23"/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</w:p>
    <w:p w14:paraId="1E2BBC50" w14:textId="5FEC9D89" w:rsidR="0002673C" w:rsidRDefault="00B806B1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Zamawiający zleca a Wykonawca przyjmuje do wykonywania</w:t>
      </w:r>
      <w:r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r>
        <w:rPr>
          <w:rFonts w:asciiTheme="majorHAnsi" w:hAnsiTheme="majorHAnsi"/>
          <w:color w:val="000000"/>
          <w:sz w:val="22"/>
          <w:szCs w:val="22"/>
        </w:rPr>
        <w:t xml:space="preserve">roboty polegające na sporządzeniu </w:t>
      </w:r>
      <w:r w:rsidR="00D91678" w:rsidRPr="00D91678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oceny stanu technicznego budynku mieszkalnego wielorodzinnego przy </w:t>
      </w:r>
      <w:r w:rsidR="00193231">
        <w:rPr>
          <w:rFonts w:ascii="Cambria" w:hAnsi="Cambria"/>
          <w:snapToGrid w:val="0"/>
          <w:color w:val="000000" w:themeColor="text1"/>
          <w:sz w:val="22"/>
          <w:szCs w:val="22"/>
        </w:rPr>
        <w:t>ul. Kamiennogórskiej 19a</w:t>
      </w:r>
      <w:r w:rsidR="00D91678" w:rsidRPr="00D91678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w Lubawce</w:t>
      </w:r>
      <w:r>
        <w:rPr>
          <w:rFonts w:asciiTheme="majorHAnsi" w:hAnsiTheme="majorHAnsi"/>
          <w:color w:val="000000"/>
          <w:sz w:val="22"/>
          <w:szCs w:val="22"/>
        </w:rPr>
        <w:t>, w szczególności:</w:t>
      </w:r>
    </w:p>
    <w:p w14:paraId="0EE409A7" w14:textId="5B916755" w:rsidR="0002673C" w:rsidRDefault="00D91678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91678">
        <w:rPr>
          <w:rFonts w:asciiTheme="majorHAnsi" w:hAnsiTheme="majorHAnsi"/>
          <w:color w:val="000000" w:themeColor="text1"/>
          <w:sz w:val="22"/>
          <w:szCs w:val="22"/>
        </w:rPr>
        <w:t>oceny stanu technicznego wszystkich elementów konstrukcji i instalacji w budynku, wraz z określeniem % stopnia zużycia poszczególnych elementów</w:t>
      </w:r>
      <w:r w:rsidR="00B806B1">
        <w:rPr>
          <w:rFonts w:asciiTheme="majorHAnsi" w:hAnsiTheme="majorHAnsi"/>
          <w:color w:val="000000" w:themeColor="text1"/>
          <w:sz w:val="22"/>
          <w:szCs w:val="22"/>
        </w:rPr>
        <w:t>,</w:t>
      </w:r>
    </w:p>
    <w:p w14:paraId="5D53152C" w14:textId="0DB1BB46" w:rsidR="0002673C" w:rsidRPr="00D91678" w:rsidRDefault="00D91678" w:rsidP="00D91678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91678">
        <w:rPr>
          <w:color w:val="000000"/>
          <w:sz w:val="22"/>
          <w:szCs w:val="22"/>
        </w:rPr>
        <w:t>analizy opłacalności remontu</w:t>
      </w:r>
      <w:r w:rsidR="0090521F" w:rsidRPr="0090521F">
        <w:t xml:space="preserve"> </w:t>
      </w:r>
      <w:r w:rsidR="0090521F" w:rsidRPr="0090521F">
        <w:rPr>
          <w:color w:val="000000"/>
          <w:sz w:val="22"/>
          <w:szCs w:val="22"/>
        </w:rPr>
        <w:t>wraz z określeniem szacunkowego kosztu remontu budynku</w:t>
      </w:r>
      <w:r w:rsidR="00277F53">
        <w:rPr>
          <w:color w:val="000000"/>
          <w:sz w:val="22"/>
          <w:szCs w:val="22"/>
        </w:rPr>
        <w:t xml:space="preserve"> i lokali</w:t>
      </w:r>
      <w:r>
        <w:rPr>
          <w:color w:val="000000"/>
          <w:sz w:val="22"/>
          <w:szCs w:val="22"/>
        </w:rPr>
        <w:t>,</w:t>
      </w:r>
    </w:p>
    <w:p w14:paraId="2C282CC1" w14:textId="5ACADA93" w:rsidR="0002673C" w:rsidRDefault="00D91678">
      <w:pPr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w </w:t>
      </w:r>
      <w:r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D91678">
        <w:rPr>
          <w:rFonts w:asciiTheme="majorHAnsi" w:hAnsiTheme="majorHAnsi"/>
          <w:color w:val="000000" w:themeColor="text1"/>
          <w:sz w:val="22"/>
          <w:szCs w:val="22"/>
        </w:rPr>
        <w:t xml:space="preserve"> egz. (wersja papierowa) oraz 1 egz. (na nośniku elektronicznym),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B806B1">
        <w:rPr>
          <w:rFonts w:asciiTheme="majorHAnsi" w:hAnsiTheme="majorHAnsi"/>
          <w:color w:val="000000"/>
          <w:sz w:val="22"/>
          <w:szCs w:val="22"/>
        </w:rPr>
        <w:t>zgodnie z ofertą stanowiącą załącznik nr 1 do umowy.</w:t>
      </w:r>
    </w:p>
    <w:p w14:paraId="50115B41" w14:textId="77777777" w:rsidR="0002673C" w:rsidRDefault="00B806B1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5334B350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44E6B583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2</w:t>
      </w:r>
    </w:p>
    <w:p w14:paraId="43EDDA63" w14:textId="25794495" w:rsidR="00FB1FF3" w:rsidRPr="007C7340" w:rsidRDefault="00FB1FF3" w:rsidP="00FB1FF3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bookmarkStart w:id="0" w:name="_Hlk93559108"/>
      <w:r w:rsidRPr="007C7340">
        <w:rPr>
          <w:rFonts w:asciiTheme="majorHAnsi" w:hAnsiTheme="majorHAnsi"/>
          <w:color w:val="000000"/>
          <w:sz w:val="22"/>
          <w:szCs w:val="22"/>
        </w:rPr>
        <w:t xml:space="preserve">Wykonawca zobowiązuje się wykonać przedmiot umowy w terminie </w:t>
      </w:r>
      <w:r w:rsidR="005F3062">
        <w:rPr>
          <w:rFonts w:asciiTheme="majorHAnsi" w:hAnsiTheme="majorHAnsi"/>
          <w:color w:val="000000"/>
          <w:sz w:val="22"/>
          <w:szCs w:val="22"/>
        </w:rPr>
        <w:t>9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0 dni kalendarzowych, tj. do dnia </w:t>
      </w:r>
      <w:r>
        <w:rPr>
          <w:rFonts w:asciiTheme="majorHAnsi" w:hAnsiTheme="majorHAnsi"/>
          <w:color w:val="000000"/>
          <w:sz w:val="22"/>
          <w:szCs w:val="22"/>
        </w:rPr>
        <w:t>……………</w:t>
      </w:r>
      <w:r w:rsidRPr="007C7340">
        <w:rPr>
          <w:rFonts w:asciiTheme="majorHAnsi" w:hAnsiTheme="majorHAnsi"/>
          <w:color w:val="000000"/>
          <w:sz w:val="22"/>
          <w:szCs w:val="22"/>
        </w:rPr>
        <w:t>.</w:t>
      </w:r>
    </w:p>
    <w:bookmarkEnd w:id="0"/>
    <w:p w14:paraId="41A605FA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194014A0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3</w:t>
      </w:r>
    </w:p>
    <w:p w14:paraId="4A63F892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brutto (słownie: ………).</w:t>
      </w:r>
    </w:p>
    <w:p w14:paraId="7843C696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 o którym mowa w ust. 1 płatne będzie w terminie 30 dni od dnia doręczenia Zamawiającemu prawidłowo wystawionej faktury.</w:t>
      </w:r>
    </w:p>
    <w:p w14:paraId="5B26689E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Podstawą wystawienia faktury o której mowa w ust. 3 jest podpisany przez Zamawiającego protokół zdawczo-odbiorczy bez zastrzeżeń.</w:t>
      </w:r>
    </w:p>
    <w:p w14:paraId="6B88669D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wykonany przedmiot umowy Wykonawca zobowiązuje się wystawić fakturę według następujących zasad:</w:t>
      </w:r>
    </w:p>
    <w:p w14:paraId="6AD5807B" w14:textId="77777777" w:rsidR="0002673C" w:rsidRDefault="00B806B1">
      <w:pPr>
        <w:spacing w:line="276" w:lineRule="auto"/>
        <w:ind w:left="2124" w:hanging="1698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lastRenderedPageBreak/>
        <w:t xml:space="preserve">Sprzedawca: </w:t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  <w:t>…</w:t>
      </w:r>
    </w:p>
    <w:p w14:paraId="35DFE382" w14:textId="77777777" w:rsidR="00707548" w:rsidRDefault="00B806B1" w:rsidP="00D91678">
      <w:pPr>
        <w:spacing w:line="276" w:lineRule="auto"/>
        <w:ind w:left="4248" w:hanging="3822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Nabywca: </w:t>
      </w:r>
      <w:r>
        <w:rPr>
          <w:rFonts w:asciiTheme="majorHAnsi" w:hAnsiTheme="majorHAnsi"/>
          <w:color w:val="000000"/>
          <w:sz w:val="22"/>
          <w:szCs w:val="22"/>
        </w:rPr>
        <w:tab/>
      </w:r>
      <w:r w:rsidR="00D91678" w:rsidRPr="00D91678">
        <w:rPr>
          <w:rFonts w:asciiTheme="majorHAnsi" w:hAnsiTheme="majorHAnsi"/>
          <w:color w:val="000000"/>
          <w:sz w:val="22"/>
          <w:szCs w:val="22"/>
        </w:rPr>
        <w:t>Gmina Lubawka – Zakład Gospodarki Miejskiej</w:t>
      </w:r>
    </w:p>
    <w:p w14:paraId="541294B3" w14:textId="77777777" w:rsidR="00707548" w:rsidRDefault="00707548" w:rsidP="00707548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>ul. Zielona 12</w:t>
      </w:r>
      <w:r>
        <w:rPr>
          <w:rFonts w:asciiTheme="majorHAnsi" w:hAnsiTheme="majorHAnsi"/>
          <w:color w:val="000000"/>
          <w:sz w:val="22"/>
          <w:szCs w:val="22"/>
        </w:rPr>
        <w:t xml:space="preserve">, </w:t>
      </w:r>
      <w:r w:rsidR="00D91678" w:rsidRPr="00D91678">
        <w:rPr>
          <w:rFonts w:asciiTheme="majorHAnsi" w:hAnsiTheme="majorHAnsi"/>
          <w:color w:val="000000"/>
          <w:sz w:val="22"/>
          <w:szCs w:val="22"/>
        </w:rPr>
        <w:t>58-420 Lubawka</w:t>
      </w:r>
    </w:p>
    <w:p w14:paraId="41503CFD" w14:textId="24B1CD02" w:rsidR="00D91678" w:rsidRDefault="00D91678" w:rsidP="00707548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 xml:space="preserve">NIP: 6141001909 </w:t>
      </w:r>
    </w:p>
    <w:p w14:paraId="7134B946" w14:textId="3D6AB28A" w:rsidR="0002673C" w:rsidRDefault="00B806B1" w:rsidP="00D91678">
      <w:pPr>
        <w:spacing w:line="276" w:lineRule="auto"/>
        <w:ind w:left="4248" w:hanging="3822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Adres do korespondencji (odbiorca): </w:t>
      </w:r>
      <w:r>
        <w:rPr>
          <w:rFonts w:asciiTheme="majorHAnsi" w:hAnsiTheme="majorHAnsi"/>
          <w:sz w:val="22"/>
          <w:szCs w:val="22"/>
        </w:rPr>
        <w:tab/>
        <w:t xml:space="preserve">Zakład Gospodarki Miejskiej w Lubawce, </w:t>
      </w:r>
    </w:p>
    <w:p w14:paraId="0EB4B196" w14:textId="77777777" w:rsidR="0002673C" w:rsidRDefault="00B806B1">
      <w:pPr>
        <w:spacing w:line="276" w:lineRule="auto"/>
        <w:ind w:left="4248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58-420 Lubawka, ul. Zielona 12</w:t>
      </w:r>
    </w:p>
    <w:p w14:paraId="008E218F" w14:textId="77777777" w:rsidR="00D91678" w:rsidRPr="00264938" w:rsidRDefault="00D91678" w:rsidP="00D91678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ascii="Cambria" w:hAnsi="Cambria" w:cs="Cambria"/>
          <w:sz w:val="22"/>
          <w:szCs w:val="22"/>
        </w:rPr>
      </w:pPr>
      <w:r w:rsidRPr="00264938">
        <w:rPr>
          <w:rFonts w:ascii="Cambria" w:hAnsi="Cambria"/>
          <w:color w:val="000000"/>
          <w:sz w:val="22"/>
          <w:szCs w:val="22"/>
        </w:rPr>
        <w:t>Strony zgodnie oświadczają, że od dnia wejścia w życie obowiązkowego KSeF wszelkie faktury będą wystawiane i przesyłane wyłącznie w formie ustrukturyzowanej (FA(3)) do Krajowego Systemu e-Faktur (KSeF).</w:t>
      </w:r>
    </w:p>
    <w:p w14:paraId="67AA0EFD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>Faktura ustrukturyzowana (e-faktura) – faktura ustrukturyzowana w formacie FA(3) przesłana do KSeF i opatrzona unikalnym numerem identyfikacyjnym KSeF (KSeF ID).</w:t>
      </w:r>
    </w:p>
    <w:p w14:paraId="020DE7EA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W przypadku awarii KSeF i konieczności wystawienia faktury w trybie offline, Wystawca zobowiązuje się do przesłania jej do KSeF nie później niż w następnym dniu roboczym po ustaniu awarii, z zachowaniem wszystkich wymogów prawnych. </w:t>
      </w:r>
    </w:p>
    <w:p w14:paraId="6A86BF71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>Termin płatności wynagrodzenia rozpoczyna bieg od dnia prawidłowego wystawienia i doręczenia e-faktury w KSeF.</w:t>
      </w:r>
    </w:p>
    <w:p w14:paraId="4E6B3E2D" w14:textId="77777777" w:rsidR="00D91678" w:rsidRPr="00E82AEF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J</w:t>
      </w:r>
      <w:r w:rsidRPr="00E82AEF">
        <w:rPr>
          <w:rFonts w:ascii="Cambria" w:hAnsi="Cambria"/>
          <w:color w:val="000000"/>
          <w:sz w:val="22"/>
          <w:szCs w:val="22"/>
        </w:rPr>
        <w:t>eśli zgodnie z powszechnie obowiązującymi przepisami objęcie Wykonawcy obowiązkiem korzystania z KSeF nastąpi później niż 1 lutego 2026 r – fakultatywnie do czasu objęcia tym obowiązkiem Wykonawca może przekazywać papierowe faktury.</w:t>
      </w:r>
    </w:p>
    <w:p w14:paraId="450D8469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29D7D79" w14:textId="6F772158" w:rsidR="0002673C" w:rsidRDefault="00B806B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4</w:t>
      </w:r>
    </w:p>
    <w:p w14:paraId="5EE34FD1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Zamawiający oświadcza, że będzie realizować płatność za fakturę z zastosowaniem mechanizmu podzielonej płatności tzw. split payment. Za zapłatę w tym systemie uznaje się za dokonanie płatności w terminie ustalonym w § 3 ust. 2 umowy. </w:t>
      </w:r>
    </w:p>
    <w:p w14:paraId="5179DBFE" w14:textId="48621598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Wynagrodzenie, o którym mowa w § 4 ust. 1 umowy będzie przekazane na rachunek bankowy Wykonawcy o numerze ………</w:t>
      </w:r>
      <w:r w:rsidR="00D91678">
        <w:rPr>
          <w:rFonts w:asciiTheme="majorHAnsi" w:hAnsiTheme="majorHAnsi"/>
          <w:sz w:val="22"/>
          <w:szCs w:val="22"/>
        </w:rPr>
        <w:t>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 xml:space="preserve"> (rachunek bankowy musi widnieć w wykazie podatników VAT Ministra Finansów). </w:t>
      </w:r>
    </w:p>
    <w:p w14:paraId="4AF97BA9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6009DACF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Przeniesienie praw wynikających z niemniejszej umowy możliwe jest tylko po uzyskaniu pisemnej zgody Zamawiającego.</w:t>
      </w:r>
    </w:p>
    <w:p w14:paraId="42AC602B" w14:textId="77777777" w:rsidR="0002673C" w:rsidRDefault="0002673C">
      <w:pPr>
        <w:pStyle w:val="Akapitzlist"/>
        <w:spacing w:line="276" w:lineRule="auto"/>
        <w:ind w:left="0"/>
        <w:jc w:val="both"/>
        <w:rPr>
          <w:rFonts w:asciiTheme="majorHAnsi" w:hAnsiTheme="majorHAnsi"/>
          <w:sz w:val="22"/>
          <w:szCs w:val="22"/>
        </w:rPr>
      </w:pPr>
    </w:p>
    <w:p w14:paraId="52B4E80F" w14:textId="68D719C4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5</w:t>
      </w:r>
    </w:p>
    <w:p w14:paraId="01377513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udziela Zamawiającemu gwarancji na przedmiot umowy na okres 3 miesięcy. </w:t>
      </w:r>
    </w:p>
    <w:p w14:paraId="4793036A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ponosi wobec Zleceniodawcy odpowiedzialność z tytułu rękojmi za wady fizyczne </w:t>
      </w:r>
      <w:r>
        <w:rPr>
          <w:rFonts w:asciiTheme="majorHAnsi" w:hAnsiTheme="majorHAnsi"/>
          <w:sz w:val="22"/>
          <w:szCs w:val="22"/>
        </w:rPr>
        <w:br/>
        <w:t xml:space="preserve">w terminie i na zasadach określonych w kodeksie cywilnym. </w:t>
      </w:r>
    </w:p>
    <w:p w14:paraId="6DF6C51C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2EF4B30B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361EDDC9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24EC86F5" w14:textId="08FB2B12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bCs/>
          <w:sz w:val="22"/>
          <w:szCs w:val="22"/>
        </w:rPr>
        <w:t>6</w:t>
      </w:r>
    </w:p>
    <w:p w14:paraId="21022A2A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6B1859D5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03B32A6" w14:textId="47D1B23D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7</w:t>
      </w:r>
    </w:p>
    <w:p w14:paraId="1A12BDEF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Strony postanawiają, że Zamawiający może odstąpić od umowy w następujących wypadkach: </w:t>
      </w:r>
    </w:p>
    <w:p w14:paraId="5C0D331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jeżeli zostanie ogłoszona upadłość Wykonawcy, </w:t>
      </w:r>
    </w:p>
    <w:p w14:paraId="016D0AB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4F3FD0E9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5E3E65B7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Odstąpienie od umowy powinno nastąpić w formie pisemnej z podaniem uzasadnienia.</w:t>
      </w:r>
    </w:p>
    <w:p w14:paraId="1AD11871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6C9D83C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03F19EE" w14:textId="39DAE202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bCs/>
          <w:sz w:val="22"/>
          <w:szCs w:val="22"/>
        </w:rPr>
        <w:t>8</w:t>
      </w:r>
    </w:p>
    <w:p w14:paraId="7FD299D2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4D640FBD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zapłaci Zamawiającemu karę umowną: </w:t>
      </w:r>
    </w:p>
    <w:p w14:paraId="12BCA8A5" w14:textId="77777777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odstąpienie od umowy z przyczyn zależnych od Wykonawcy w wysokości 25% wynagrodzenia umownego,</w:t>
      </w:r>
    </w:p>
    <w:p w14:paraId="6A9E7364" w14:textId="1DD5817B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niewykonanie przedmiotu umowy w wyznaczonym terminie w wysokości </w:t>
      </w:r>
      <w:r w:rsidR="00B2777C">
        <w:rPr>
          <w:rFonts w:asciiTheme="majorHAnsi" w:hAnsiTheme="majorHAnsi"/>
          <w:sz w:val="22"/>
          <w:szCs w:val="22"/>
        </w:rPr>
        <w:t>0,5</w:t>
      </w:r>
      <w:r>
        <w:rPr>
          <w:rFonts w:asciiTheme="majorHAnsi" w:hAnsiTheme="majorHAnsi"/>
          <w:sz w:val="22"/>
          <w:szCs w:val="22"/>
        </w:rPr>
        <w:t>% wynagrodzenia umownego za każdy dzień zwłoki,</w:t>
      </w:r>
    </w:p>
    <w:p w14:paraId="5BBDBF09" w14:textId="57C6B9C7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</w:t>
      </w:r>
      <w:r>
        <w:rPr>
          <w:rFonts w:asciiTheme="majorHAnsi" w:hAnsiTheme="majorHAnsi"/>
          <w:color w:val="000000"/>
          <w:sz w:val="22"/>
          <w:szCs w:val="22"/>
        </w:rPr>
        <w:t xml:space="preserve">nie usunięcie wad stwierdzonych przy odbiorze lub okresie gwarancji lub rękojmi w wysokości </w:t>
      </w:r>
      <w:r w:rsidR="00B2777C">
        <w:rPr>
          <w:rFonts w:asciiTheme="majorHAnsi" w:hAnsiTheme="majorHAnsi"/>
          <w:color w:val="000000"/>
          <w:sz w:val="22"/>
          <w:szCs w:val="22"/>
        </w:rPr>
        <w:t>0,5</w:t>
      </w:r>
      <w:r>
        <w:rPr>
          <w:rFonts w:asciiTheme="majorHAnsi" w:hAnsiTheme="majorHAnsi"/>
          <w:color w:val="000000"/>
          <w:sz w:val="22"/>
          <w:szCs w:val="22"/>
        </w:rPr>
        <w:t>% wynagrodzenia umownego za każdy dzień zwłoki licząc od dnia następującego po dniu wyznaczonym do usunięcia wad,</w:t>
      </w:r>
    </w:p>
    <w:p w14:paraId="195691D7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Zamawiający zapłaci Wykonawcy karę umowną za zwłokę w odbiorze przedmiotu umowy w wysokości 0,5% wynagrodzenia umownego za każdy dzień zwłoki w odbiorze. </w:t>
      </w:r>
    </w:p>
    <w:p w14:paraId="2925A938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222222"/>
          <w:sz w:val="22"/>
          <w:szCs w:val="22"/>
        </w:rPr>
      </w:pPr>
    </w:p>
    <w:p w14:paraId="24D98118" w14:textId="0B4E6B3A" w:rsidR="0002673C" w:rsidRDefault="00B806B1">
      <w:pPr>
        <w:spacing w:line="276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b/>
          <w:color w:val="000000"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color w:val="000000"/>
          <w:sz w:val="22"/>
          <w:szCs w:val="22"/>
        </w:rPr>
        <w:t>9</w:t>
      </w:r>
    </w:p>
    <w:p w14:paraId="473A2E9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1E1A2B8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Wykonawca wyznacza: ………</w:t>
      </w:r>
    </w:p>
    <w:p w14:paraId="6D049742" w14:textId="77777777" w:rsidR="0002673C" w:rsidRDefault="0002673C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42BA82D" w14:textId="3B4FE381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0</w:t>
      </w:r>
    </w:p>
    <w:p w14:paraId="79DFA115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Wszelkie zmiany umowy wymagają formy pisemnej pod rygorem nieważności. </w:t>
      </w:r>
    </w:p>
    <w:p w14:paraId="1333A18F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EC9B966" w14:textId="2752CCAD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1</w:t>
      </w:r>
    </w:p>
    <w:p w14:paraId="5BDA5EB6" w14:textId="77777777" w:rsidR="0002673C" w:rsidRDefault="00B806B1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sprawach nieuregulowanych postanowieniami niniejszej umowy mają zastosowanie przepisy Kodeksu Cywilnego i prawa budowlanego.</w:t>
      </w:r>
    </w:p>
    <w:p w14:paraId="3126E084" w14:textId="77777777" w:rsidR="0002673C" w:rsidRDefault="0002673C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670A44B9" w14:textId="69AD773F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11F83">
        <w:rPr>
          <w:rFonts w:asciiTheme="majorHAnsi" w:hAnsiTheme="majorHAnsi"/>
          <w:b/>
          <w:bCs/>
          <w:sz w:val="22"/>
          <w:szCs w:val="22"/>
        </w:rPr>
        <w:t>2</w:t>
      </w:r>
    </w:p>
    <w:p w14:paraId="0FFB5D87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86BA660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E0B487E" w14:textId="1702A2F3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11F83">
        <w:rPr>
          <w:rFonts w:asciiTheme="majorHAnsi" w:hAnsiTheme="majorHAnsi"/>
          <w:b/>
          <w:bCs/>
          <w:sz w:val="22"/>
          <w:szCs w:val="22"/>
        </w:rPr>
        <w:t>3</w:t>
      </w:r>
    </w:p>
    <w:p w14:paraId="71E8FBA9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Umowa niniejsza zostaje zawarta w dwóch jednobrzmiących egzemplarzach po jednym dla każdej ze stron.</w:t>
      </w:r>
    </w:p>
    <w:p w14:paraId="120B8632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F27F31F" w14:textId="26EEF94E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4</w:t>
      </w:r>
    </w:p>
    <w:p w14:paraId="1AA6C6A1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Integralną częścią niniejszej umowy jest: </w:t>
      </w:r>
    </w:p>
    <w:p w14:paraId="0B1EC437" w14:textId="77777777" w:rsidR="0002673C" w:rsidRDefault="00B806B1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Załącznik nr 1 – oferta cenowa</w:t>
      </w:r>
    </w:p>
    <w:p w14:paraId="368CF48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52D939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1677E6D7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2673C" w14:paraId="678D7FE9" w14:textId="77777777">
        <w:tc>
          <w:tcPr>
            <w:tcW w:w="4927" w:type="dxa"/>
          </w:tcPr>
          <w:p w14:paraId="365A2E86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CB79B87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AD6638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3DB4476C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927" w:type="dxa"/>
          </w:tcPr>
          <w:p w14:paraId="4824C1F1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45310DDF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05EDFD4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161966E8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3A70FF3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02673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E2BBD" w14:textId="77777777" w:rsidR="00B806B1" w:rsidRDefault="00B806B1">
      <w:r>
        <w:separator/>
      </w:r>
    </w:p>
  </w:endnote>
  <w:endnote w:type="continuationSeparator" w:id="0">
    <w:p w14:paraId="4E1454F0" w14:textId="77777777" w:rsidR="00B806B1" w:rsidRDefault="00B8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6A752D8E" w14:textId="77777777" w:rsidR="0002673C" w:rsidRDefault="00B806B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C61849E" w14:textId="77777777" w:rsidR="0002673C" w:rsidRDefault="00026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DCA8E" w14:textId="77777777" w:rsidR="00B806B1" w:rsidRDefault="00B806B1">
      <w:r>
        <w:separator/>
      </w:r>
    </w:p>
  </w:footnote>
  <w:footnote w:type="continuationSeparator" w:id="0">
    <w:p w14:paraId="63963792" w14:textId="77777777" w:rsidR="00B806B1" w:rsidRDefault="00B8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227A5" w14:textId="77777777" w:rsidR="0002673C" w:rsidRDefault="00B806B1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12373EE"/>
    <w:multiLevelType w:val="singleLevel"/>
    <w:tmpl w:val="012373EE"/>
    <w:lvl w:ilvl="0">
      <w:start w:val="1"/>
      <w:numFmt w:val="decimal"/>
      <w:lvlText w:val="%1)"/>
      <w:lvlJc w:val="left"/>
      <w:pPr>
        <w:tabs>
          <w:tab w:val="left" w:pos="845"/>
        </w:tabs>
        <w:ind w:left="845" w:hanging="425"/>
      </w:pPr>
      <w:rPr>
        <w:rFonts w:hint="default"/>
      </w:rPr>
    </w:lvl>
  </w:abstractNum>
  <w:abstractNum w:abstractNumId="6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74BFD"/>
    <w:multiLevelType w:val="multilevel"/>
    <w:tmpl w:val="0CE64F0C"/>
    <w:lvl w:ilvl="0">
      <w:start w:val="5"/>
      <w:numFmt w:val="decimal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A46A24"/>
    <w:multiLevelType w:val="multilevel"/>
    <w:tmpl w:val="3EA46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020DB"/>
    <w:multiLevelType w:val="multilevel"/>
    <w:tmpl w:val="6FF020D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B1A5F"/>
    <w:multiLevelType w:val="multilevel"/>
    <w:tmpl w:val="71EB1A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73261">
    <w:abstractNumId w:val="0"/>
  </w:num>
  <w:num w:numId="2" w16cid:durableId="957368998">
    <w:abstractNumId w:val="11"/>
  </w:num>
  <w:num w:numId="3" w16cid:durableId="56634530">
    <w:abstractNumId w:val="4"/>
  </w:num>
  <w:num w:numId="4" w16cid:durableId="1586378007">
    <w:abstractNumId w:val="12"/>
  </w:num>
  <w:num w:numId="5" w16cid:durableId="62415335">
    <w:abstractNumId w:val="1"/>
  </w:num>
  <w:num w:numId="6" w16cid:durableId="1227030823">
    <w:abstractNumId w:val="2"/>
  </w:num>
  <w:num w:numId="7" w16cid:durableId="1619991314">
    <w:abstractNumId w:val="8"/>
  </w:num>
  <w:num w:numId="8" w16cid:durableId="922295523">
    <w:abstractNumId w:val="6"/>
  </w:num>
  <w:num w:numId="9" w16cid:durableId="1676766156">
    <w:abstractNumId w:val="9"/>
  </w:num>
  <w:num w:numId="10" w16cid:durableId="1622418638">
    <w:abstractNumId w:val="3"/>
  </w:num>
  <w:num w:numId="11" w16cid:durableId="826362828">
    <w:abstractNumId w:val="10"/>
  </w:num>
  <w:num w:numId="12" w16cid:durableId="270162737">
    <w:abstractNumId w:val="7"/>
  </w:num>
  <w:num w:numId="13" w16cid:durableId="7870461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628A"/>
    <w:rsid w:val="000078A4"/>
    <w:rsid w:val="00017EAF"/>
    <w:rsid w:val="00025D9F"/>
    <w:rsid w:val="0002673C"/>
    <w:rsid w:val="00031AE3"/>
    <w:rsid w:val="00034BB8"/>
    <w:rsid w:val="000462DA"/>
    <w:rsid w:val="00061CFF"/>
    <w:rsid w:val="00063BE7"/>
    <w:rsid w:val="00070AA7"/>
    <w:rsid w:val="00071B74"/>
    <w:rsid w:val="00074339"/>
    <w:rsid w:val="000754CC"/>
    <w:rsid w:val="00075E57"/>
    <w:rsid w:val="00080B6B"/>
    <w:rsid w:val="00083EAD"/>
    <w:rsid w:val="000853A1"/>
    <w:rsid w:val="000910E2"/>
    <w:rsid w:val="00093B5A"/>
    <w:rsid w:val="0009495F"/>
    <w:rsid w:val="00096423"/>
    <w:rsid w:val="000A55D3"/>
    <w:rsid w:val="000B0774"/>
    <w:rsid w:val="000B1BD7"/>
    <w:rsid w:val="000B2F94"/>
    <w:rsid w:val="000B37F7"/>
    <w:rsid w:val="000B594A"/>
    <w:rsid w:val="000D304C"/>
    <w:rsid w:val="000D516C"/>
    <w:rsid w:val="000D5232"/>
    <w:rsid w:val="000E5993"/>
    <w:rsid w:val="000E6E92"/>
    <w:rsid w:val="000F6C68"/>
    <w:rsid w:val="001007B8"/>
    <w:rsid w:val="00103047"/>
    <w:rsid w:val="00105674"/>
    <w:rsid w:val="00113A38"/>
    <w:rsid w:val="00117F84"/>
    <w:rsid w:val="00121AAC"/>
    <w:rsid w:val="001245A6"/>
    <w:rsid w:val="00124A31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93231"/>
    <w:rsid w:val="001A6752"/>
    <w:rsid w:val="001A7F00"/>
    <w:rsid w:val="001B09B8"/>
    <w:rsid w:val="001B7035"/>
    <w:rsid w:val="001C541C"/>
    <w:rsid w:val="001C7C37"/>
    <w:rsid w:val="001E1304"/>
    <w:rsid w:val="001E1D32"/>
    <w:rsid w:val="001E4A7B"/>
    <w:rsid w:val="00200272"/>
    <w:rsid w:val="002045FB"/>
    <w:rsid w:val="002053FA"/>
    <w:rsid w:val="0020629B"/>
    <w:rsid w:val="0021344F"/>
    <w:rsid w:val="0023025A"/>
    <w:rsid w:val="0023129B"/>
    <w:rsid w:val="002376A5"/>
    <w:rsid w:val="00243F57"/>
    <w:rsid w:val="0024664D"/>
    <w:rsid w:val="00252164"/>
    <w:rsid w:val="0025402E"/>
    <w:rsid w:val="00255C13"/>
    <w:rsid w:val="00260E35"/>
    <w:rsid w:val="00261D22"/>
    <w:rsid w:val="00265D2B"/>
    <w:rsid w:val="0026685F"/>
    <w:rsid w:val="0026734D"/>
    <w:rsid w:val="00270587"/>
    <w:rsid w:val="00273B38"/>
    <w:rsid w:val="00277F53"/>
    <w:rsid w:val="00281740"/>
    <w:rsid w:val="002928EE"/>
    <w:rsid w:val="00292CF1"/>
    <w:rsid w:val="002B2511"/>
    <w:rsid w:val="002B4197"/>
    <w:rsid w:val="002B5282"/>
    <w:rsid w:val="002B55A2"/>
    <w:rsid w:val="002B7F9E"/>
    <w:rsid w:val="002C38D2"/>
    <w:rsid w:val="002C3ECC"/>
    <w:rsid w:val="002E0F28"/>
    <w:rsid w:val="002E43FB"/>
    <w:rsid w:val="002E565E"/>
    <w:rsid w:val="002F0ED0"/>
    <w:rsid w:val="00300DBC"/>
    <w:rsid w:val="00311F83"/>
    <w:rsid w:val="00320039"/>
    <w:rsid w:val="00320BCF"/>
    <w:rsid w:val="00321976"/>
    <w:rsid w:val="003264DA"/>
    <w:rsid w:val="00332D6C"/>
    <w:rsid w:val="00333966"/>
    <w:rsid w:val="00335882"/>
    <w:rsid w:val="003361E4"/>
    <w:rsid w:val="00342A10"/>
    <w:rsid w:val="00345541"/>
    <w:rsid w:val="00347AF8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111D"/>
    <w:rsid w:val="003D5712"/>
    <w:rsid w:val="003E5A37"/>
    <w:rsid w:val="003E7103"/>
    <w:rsid w:val="003F3FD6"/>
    <w:rsid w:val="004065E6"/>
    <w:rsid w:val="00406FDA"/>
    <w:rsid w:val="0042571F"/>
    <w:rsid w:val="004302D0"/>
    <w:rsid w:val="00435F6F"/>
    <w:rsid w:val="0044606B"/>
    <w:rsid w:val="0045127B"/>
    <w:rsid w:val="00451313"/>
    <w:rsid w:val="00460ED7"/>
    <w:rsid w:val="004620B0"/>
    <w:rsid w:val="004626E8"/>
    <w:rsid w:val="00462973"/>
    <w:rsid w:val="004667A8"/>
    <w:rsid w:val="00472C81"/>
    <w:rsid w:val="00473F43"/>
    <w:rsid w:val="0047762A"/>
    <w:rsid w:val="00480B12"/>
    <w:rsid w:val="0048606E"/>
    <w:rsid w:val="00490BF4"/>
    <w:rsid w:val="00493A2D"/>
    <w:rsid w:val="004973C1"/>
    <w:rsid w:val="004A3856"/>
    <w:rsid w:val="004A5669"/>
    <w:rsid w:val="004B7AC2"/>
    <w:rsid w:val="004C4DA2"/>
    <w:rsid w:val="004D0403"/>
    <w:rsid w:val="004D339C"/>
    <w:rsid w:val="004D36D3"/>
    <w:rsid w:val="004E414D"/>
    <w:rsid w:val="004E532C"/>
    <w:rsid w:val="004E5B00"/>
    <w:rsid w:val="00502202"/>
    <w:rsid w:val="0051165B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62126"/>
    <w:rsid w:val="00573A77"/>
    <w:rsid w:val="00581C99"/>
    <w:rsid w:val="00593D6C"/>
    <w:rsid w:val="005973F5"/>
    <w:rsid w:val="005A278C"/>
    <w:rsid w:val="005A2B47"/>
    <w:rsid w:val="005B2A4E"/>
    <w:rsid w:val="005B551F"/>
    <w:rsid w:val="005C5710"/>
    <w:rsid w:val="005C794D"/>
    <w:rsid w:val="005D0574"/>
    <w:rsid w:val="005D286D"/>
    <w:rsid w:val="005E41FD"/>
    <w:rsid w:val="005E61FB"/>
    <w:rsid w:val="005E6D4B"/>
    <w:rsid w:val="005F0171"/>
    <w:rsid w:val="005F3062"/>
    <w:rsid w:val="005F5F23"/>
    <w:rsid w:val="005F7FB6"/>
    <w:rsid w:val="0060640F"/>
    <w:rsid w:val="0061058E"/>
    <w:rsid w:val="006126E5"/>
    <w:rsid w:val="00612A6D"/>
    <w:rsid w:val="00617CED"/>
    <w:rsid w:val="00632D2C"/>
    <w:rsid w:val="00637135"/>
    <w:rsid w:val="00637E59"/>
    <w:rsid w:val="00660DF2"/>
    <w:rsid w:val="00664496"/>
    <w:rsid w:val="00667D18"/>
    <w:rsid w:val="006720C6"/>
    <w:rsid w:val="00676B49"/>
    <w:rsid w:val="00685F90"/>
    <w:rsid w:val="00691AD1"/>
    <w:rsid w:val="00696625"/>
    <w:rsid w:val="00697CE7"/>
    <w:rsid w:val="006A1044"/>
    <w:rsid w:val="006B04C2"/>
    <w:rsid w:val="006C0A19"/>
    <w:rsid w:val="006D15B6"/>
    <w:rsid w:val="006D18A8"/>
    <w:rsid w:val="006D29BC"/>
    <w:rsid w:val="006E44FF"/>
    <w:rsid w:val="006F0BEC"/>
    <w:rsid w:val="00704F3E"/>
    <w:rsid w:val="00707548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757AB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C7340"/>
    <w:rsid w:val="007D14EA"/>
    <w:rsid w:val="007D53E6"/>
    <w:rsid w:val="007D77DB"/>
    <w:rsid w:val="007E6491"/>
    <w:rsid w:val="00800A57"/>
    <w:rsid w:val="00801080"/>
    <w:rsid w:val="00802D31"/>
    <w:rsid w:val="00802F36"/>
    <w:rsid w:val="008043A4"/>
    <w:rsid w:val="008064A3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823AF"/>
    <w:rsid w:val="0089069A"/>
    <w:rsid w:val="00890A4F"/>
    <w:rsid w:val="00892354"/>
    <w:rsid w:val="008940F9"/>
    <w:rsid w:val="008A0931"/>
    <w:rsid w:val="008B45D4"/>
    <w:rsid w:val="008B7B24"/>
    <w:rsid w:val="008C1B7E"/>
    <w:rsid w:val="008D2943"/>
    <w:rsid w:val="008D7B65"/>
    <w:rsid w:val="008E01D6"/>
    <w:rsid w:val="008E5AF7"/>
    <w:rsid w:val="008E693F"/>
    <w:rsid w:val="008F08A0"/>
    <w:rsid w:val="008F2B26"/>
    <w:rsid w:val="008F37F8"/>
    <w:rsid w:val="008F455D"/>
    <w:rsid w:val="008F57A9"/>
    <w:rsid w:val="008F5B74"/>
    <w:rsid w:val="00900EE9"/>
    <w:rsid w:val="00903093"/>
    <w:rsid w:val="0090521F"/>
    <w:rsid w:val="009103F4"/>
    <w:rsid w:val="009112F6"/>
    <w:rsid w:val="00914F56"/>
    <w:rsid w:val="00917454"/>
    <w:rsid w:val="009238B3"/>
    <w:rsid w:val="009274AF"/>
    <w:rsid w:val="00933B4C"/>
    <w:rsid w:val="00942409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80746"/>
    <w:rsid w:val="009820DE"/>
    <w:rsid w:val="009836B0"/>
    <w:rsid w:val="00983B48"/>
    <w:rsid w:val="00984647"/>
    <w:rsid w:val="009856E6"/>
    <w:rsid w:val="00991274"/>
    <w:rsid w:val="009920BC"/>
    <w:rsid w:val="00993BFC"/>
    <w:rsid w:val="00996059"/>
    <w:rsid w:val="009B2EC5"/>
    <w:rsid w:val="009C6D72"/>
    <w:rsid w:val="009D658F"/>
    <w:rsid w:val="009E0E04"/>
    <w:rsid w:val="009E38F6"/>
    <w:rsid w:val="00A00A01"/>
    <w:rsid w:val="00A05FE8"/>
    <w:rsid w:val="00A1017B"/>
    <w:rsid w:val="00A12DFA"/>
    <w:rsid w:val="00A2323A"/>
    <w:rsid w:val="00A2774E"/>
    <w:rsid w:val="00A30FDC"/>
    <w:rsid w:val="00A458D7"/>
    <w:rsid w:val="00A4741C"/>
    <w:rsid w:val="00A573CB"/>
    <w:rsid w:val="00A65BEF"/>
    <w:rsid w:val="00A736CB"/>
    <w:rsid w:val="00A748BD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C4FA7"/>
    <w:rsid w:val="00AD0D04"/>
    <w:rsid w:val="00AD0F94"/>
    <w:rsid w:val="00AD32D6"/>
    <w:rsid w:val="00AE49F2"/>
    <w:rsid w:val="00AE649A"/>
    <w:rsid w:val="00B02115"/>
    <w:rsid w:val="00B05BDC"/>
    <w:rsid w:val="00B06A8B"/>
    <w:rsid w:val="00B12E43"/>
    <w:rsid w:val="00B17C30"/>
    <w:rsid w:val="00B22193"/>
    <w:rsid w:val="00B2777C"/>
    <w:rsid w:val="00B279C6"/>
    <w:rsid w:val="00B3046C"/>
    <w:rsid w:val="00B32D03"/>
    <w:rsid w:val="00B42EC9"/>
    <w:rsid w:val="00B44B43"/>
    <w:rsid w:val="00B5042C"/>
    <w:rsid w:val="00B508BC"/>
    <w:rsid w:val="00B523D2"/>
    <w:rsid w:val="00B525D2"/>
    <w:rsid w:val="00B5415D"/>
    <w:rsid w:val="00B54345"/>
    <w:rsid w:val="00B546EB"/>
    <w:rsid w:val="00B56129"/>
    <w:rsid w:val="00B66551"/>
    <w:rsid w:val="00B72375"/>
    <w:rsid w:val="00B806B1"/>
    <w:rsid w:val="00B84236"/>
    <w:rsid w:val="00BA547B"/>
    <w:rsid w:val="00BA680F"/>
    <w:rsid w:val="00BB2310"/>
    <w:rsid w:val="00BB338C"/>
    <w:rsid w:val="00BB6FAC"/>
    <w:rsid w:val="00BC0014"/>
    <w:rsid w:val="00BC1BE8"/>
    <w:rsid w:val="00BD35E3"/>
    <w:rsid w:val="00BD4B91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46DD6"/>
    <w:rsid w:val="00C5257C"/>
    <w:rsid w:val="00C5687F"/>
    <w:rsid w:val="00C60538"/>
    <w:rsid w:val="00C67702"/>
    <w:rsid w:val="00C77A2C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4DAE"/>
    <w:rsid w:val="00D056BF"/>
    <w:rsid w:val="00D079B5"/>
    <w:rsid w:val="00D14D33"/>
    <w:rsid w:val="00D16A79"/>
    <w:rsid w:val="00D21E91"/>
    <w:rsid w:val="00D308DD"/>
    <w:rsid w:val="00D3097D"/>
    <w:rsid w:val="00D31FA5"/>
    <w:rsid w:val="00D341A7"/>
    <w:rsid w:val="00D404C6"/>
    <w:rsid w:val="00D43AA6"/>
    <w:rsid w:val="00D45C05"/>
    <w:rsid w:val="00D50627"/>
    <w:rsid w:val="00D54190"/>
    <w:rsid w:val="00D557A8"/>
    <w:rsid w:val="00D62572"/>
    <w:rsid w:val="00D64086"/>
    <w:rsid w:val="00D65236"/>
    <w:rsid w:val="00D7109D"/>
    <w:rsid w:val="00D760C7"/>
    <w:rsid w:val="00D84CE5"/>
    <w:rsid w:val="00D8651C"/>
    <w:rsid w:val="00D91678"/>
    <w:rsid w:val="00D925C4"/>
    <w:rsid w:val="00DA490C"/>
    <w:rsid w:val="00DA52FD"/>
    <w:rsid w:val="00DB28F9"/>
    <w:rsid w:val="00DB7648"/>
    <w:rsid w:val="00DC05C5"/>
    <w:rsid w:val="00DC413D"/>
    <w:rsid w:val="00DD3F2C"/>
    <w:rsid w:val="00DD416C"/>
    <w:rsid w:val="00DE1C0F"/>
    <w:rsid w:val="00DE2E54"/>
    <w:rsid w:val="00DF3EA5"/>
    <w:rsid w:val="00DF45C3"/>
    <w:rsid w:val="00E058E2"/>
    <w:rsid w:val="00E104FD"/>
    <w:rsid w:val="00E1287B"/>
    <w:rsid w:val="00E12A8E"/>
    <w:rsid w:val="00E168D5"/>
    <w:rsid w:val="00E215C8"/>
    <w:rsid w:val="00E27604"/>
    <w:rsid w:val="00E31583"/>
    <w:rsid w:val="00E32413"/>
    <w:rsid w:val="00E33276"/>
    <w:rsid w:val="00E3592C"/>
    <w:rsid w:val="00E41DA7"/>
    <w:rsid w:val="00E448B9"/>
    <w:rsid w:val="00E5002B"/>
    <w:rsid w:val="00E528BF"/>
    <w:rsid w:val="00E81AC3"/>
    <w:rsid w:val="00E81FBD"/>
    <w:rsid w:val="00E871F2"/>
    <w:rsid w:val="00E93C0E"/>
    <w:rsid w:val="00E95544"/>
    <w:rsid w:val="00E9660F"/>
    <w:rsid w:val="00EA4386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113D"/>
    <w:rsid w:val="00F811D0"/>
    <w:rsid w:val="00F826BC"/>
    <w:rsid w:val="00F83D0E"/>
    <w:rsid w:val="00FB1FF3"/>
    <w:rsid w:val="00FB3EED"/>
    <w:rsid w:val="00FC2811"/>
    <w:rsid w:val="00FC368F"/>
    <w:rsid w:val="00FC5561"/>
    <w:rsid w:val="00FD0D7F"/>
    <w:rsid w:val="00FE0CAA"/>
    <w:rsid w:val="00FE546F"/>
    <w:rsid w:val="06300B35"/>
    <w:rsid w:val="0A0B2684"/>
    <w:rsid w:val="132B618B"/>
    <w:rsid w:val="15DB5524"/>
    <w:rsid w:val="1D365CB6"/>
    <w:rsid w:val="31F10AB6"/>
    <w:rsid w:val="5119199D"/>
    <w:rsid w:val="51193B7F"/>
    <w:rsid w:val="55750B07"/>
    <w:rsid w:val="5DE7641D"/>
    <w:rsid w:val="63B0770D"/>
    <w:rsid w:val="68693658"/>
    <w:rsid w:val="7B80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B738D8"/>
  <w15:docId w15:val="{91C8E334-DB34-4848-A8A5-4DC0C1A9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196</cp:revision>
  <cp:lastPrinted>2019-02-14T08:39:00Z</cp:lastPrinted>
  <dcterms:created xsi:type="dcterms:W3CDTF">2019-02-11T19:01:00Z</dcterms:created>
  <dcterms:modified xsi:type="dcterms:W3CDTF">2026-01-22T08:48:00Z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30F756009EEE4B718DE42B66D1F67B70</vt:lpwstr>
  </property>
</Properties>
</file>